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4F" w:rsidRDefault="00D4694F" w:rsidP="00D4694F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bookmarkStart w:id="0" w:name="bookmark25"/>
      <w:r w:rsidRPr="00F90A2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Муниципальное автономное дошкольное образовательное учреждение Детский сад «Солнышко»</w:t>
      </w:r>
    </w:p>
    <w:p w:rsidR="00876A2C" w:rsidRDefault="00876A2C" w:rsidP="00D4694F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876A2C" w:rsidRPr="00F90A23" w:rsidRDefault="00876A2C" w:rsidP="00D4694F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4694F" w:rsidTr="00D469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4694F" w:rsidRPr="00F90A23" w:rsidRDefault="00D4694F" w:rsidP="00D4694F">
            <w:pPr>
              <w:contextualSpacing/>
              <w:rPr>
                <w:rFonts w:ascii="Times New Roman" w:hAnsi="Times New Roman"/>
                <w:b/>
                <w:color w:val="auto"/>
              </w:rPr>
            </w:pPr>
            <w:proofErr w:type="gramStart"/>
            <w:r w:rsidRPr="00F90A23">
              <w:rPr>
                <w:rFonts w:ascii="Times New Roman" w:hAnsi="Times New Roman"/>
                <w:b/>
                <w:color w:val="auto"/>
              </w:rPr>
              <w:t>Принят</w:t>
            </w:r>
            <w:proofErr w:type="gramEnd"/>
            <w:r w:rsidRPr="00F90A23">
              <w:rPr>
                <w:rFonts w:ascii="Times New Roman" w:hAnsi="Times New Roman"/>
                <w:b/>
                <w:color w:val="auto"/>
              </w:rPr>
              <w:t xml:space="preserve">: </w:t>
            </w:r>
          </w:p>
          <w:p w:rsidR="00D4694F" w:rsidRPr="00F90A23" w:rsidRDefault="00D4694F" w:rsidP="00D4694F">
            <w:pPr>
              <w:contextualSpacing/>
              <w:rPr>
                <w:rFonts w:ascii="Times New Roman" w:hAnsi="Times New Roman"/>
                <w:color w:val="auto"/>
              </w:rPr>
            </w:pPr>
            <w:r w:rsidRPr="00F90A23">
              <w:rPr>
                <w:rFonts w:ascii="Times New Roman" w:hAnsi="Times New Roman"/>
                <w:color w:val="auto"/>
              </w:rPr>
              <w:t>на педагогическом совете</w:t>
            </w:r>
          </w:p>
          <w:p w:rsidR="00D4694F" w:rsidRPr="00F90A23" w:rsidRDefault="00D4694F" w:rsidP="00D4694F">
            <w:pPr>
              <w:tabs>
                <w:tab w:val="left" w:pos="5600"/>
              </w:tabs>
              <w:contextualSpacing/>
              <w:rPr>
                <w:rFonts w:ascii="Times New Roman" w:hAnsi="Times New Roman"/>
                <w:color w:val="auto"/>
              </w:rPr>
            </w:pPr>
            <w:r w:rsidRPr="00F90A23">
              <w:rPr>
                <w:rFonts w:ascii="Times New Roman" w:hAnsi="Times New Roman"/>
                <w:color w:val="auto"/>
              </w:rPr>
              <w:t xml:space="preserve">                                                                                 Протокол № ___ от «___</w:t>
            </w:r>
            <w:r>
              <w:rPr>
                <w:rFonts w:ascii="Times New Roman" w:hAnsi="Times New Roman"/>
                <w:color w:val="auto"/>
              </w:rPr>
              <w:t>_</w:t>
            </w:r>
            <w:r w:rsidRPr="00F90A23">
              <w:rPr>
                <w:rFonts w:ascii="Times New Roman" w:hAnsi="Times New Roman"/>
                <w:color w:val="auto"/>
              </w:rPr>
              <w:t>» ____</w:t>
            </w:r>
            <w:r>
              <w:rPr>
                <w:rFonts w:ascii="Times New Roman" w:hAnsi="Times New Roman"/>
                <w:color w:val="auto"/>
              </w:rPr>
              <w:t>___</w:t>
            </w:r>
            <w:r w:rsidRPr="00F90A23">
              <w:rPr>
                <w:rFonts w:ascii="Times New Roman" w:hAnsi="Times New Roman"/>
                <w:color w:val="auto"/>
              </w:rPr>
              <w:t>_ 202</w:t>
            </w:r>
            <w:r>
              <w:rPr>
                <w:rFonts w:ascii="Times New Roman" w:hAnsi="Times New Roman"/>
                <w:color w:val="auto"/>
              </w:rPr>
              <w:t>2</w:t>
            </w:r>
            <w:r w:rsidRPr="00F90A23">
              <w:rPr>
                <w:rFonts w:ascii="Times New Roman" w:hAnsi="Times New Roman"/>
                <w:color w:val="auto"/>
              </w:rPr>
              <w:t xml:space="preserve"> г.</w:t>
            </w:r>
          </w:p>
          <w:p w:rsidR="00D4694F" w:rsidRDefault="00D4694F" w:rsidP="00D4694F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4694F" w:rsidRPr="00F90A23" w:rsidRDefault="00D4694F" w:rsidP="00D4694F">
            <w:pPr>
              <w:contextualSpacing/>
              <w:jc w:val="right"/>
              <w:rPr>
                <w:rFonts w:ascii="Times New Roman" w:hAnsi="Times New Roman"/>
                <w:b/>
                <w:color w:val="auto"/>
              </w:rPr>
            </w:pPr>
            <w:r w:rsidRPr="00F90A23">
              <w:rPr>
                <w:rFonts w:ascii="Times New Roman" w:hAnsi="Times New Roman"/>
                <w:b/>
                <w:color w:val="auto"/>
              </w:rPr>
              <w:t>Утверждён:</w:t>
            </w:r>
          </w:p>
          <w:p w:rsidR="00D4694F" w:rsidRPr="00F90A23" w:rsidRDefault="00D4694F" w:rsidP="00D4694F">
            <w:pPr>
              <w:tabs>
                <w:tab w:val="left" w:pos="5600"/>
              </w:tabs>
              <w:contextualSpacing/>
              <w:jc w:val="right"/>
              <w:rPr>
                <w:rFonts w:ascii="Times New Roman" w:hAnsi="Times New Roman"/>
                <w:color w:val="auto"/>
              </w:rPr>
            </w:pPr>
            <w:r w:rsidRPr="00F90A23">
              <w:rPr>
                <w:rFonts w:ascii="Times New Roman" w:hAnsi="Times New Roman"/>
                <w:color w:val="auto"/>
              </w:rPr>
              <w:t>Заведующий МАДОУ</w:t>
            </w:r>
          </w:p>
          <w:p w:rsidR="00D4694F" w:rsidRPr="00F90A23" w:rsidRDefault="00D4694F" w:rsidP="00D4694F">
            <w:pPr>
              <w:tabs>
                <w:tab w:val="left" w:pos="5600"/>
              </w:tabs>
              <w:contextualSpacing/>
              <w:jc w:val="right"/>
              <w:rPr>
                <w:rFonts w:ascii="Times New Roman" w:hAnsi="Times New Roman"/>
                <w:color w:val="auto"/>
              </w:rPr>
            </w:pPr>
            <w:r w:rsidRPr="00F90A23">
              <w:rPr>
                <w:rFonts w:ascii="Times New Roman" w:hAnsi="Times New Roman"/>
                <w:color w:val="auto"/>
              </w:rPr>
              <w:t xml:space="preserve"> Детский сад «Солнышко»</w:t>
            </w:r>
          </w:p>
          <w:p w:rsidR="00D4694F" w:rsidRPr="00F90A23" w:rsidRDefault="00D4694F" w:rsidP="00D4694F">
            <w:pPr>
              <w:tabs>
                <w:tab w:val="left" w:pos="5600"/>
              </w:tabs>
              <w:contextualSpacing/>
              <w:jc w:val="right"/>
              <w:rPr>
                <w:rFonts w:ascii="Times New Roman" w:hAnsi="Times New Roman"/>
                <w:color w:val="auto"/>
              </w:rPr>
            </w:pPr>
            <w:r w:rsidRPr="00F90A23">
              <w:rPr>
                <w:rFonts w:ascii="Times New Roman" w:hAnsi="Times New Roman"/>
                <w:color w:val="auto"/>
              </w:rPr>
              <w:t xml:space="preserve"> ______</w:t>
            </w:r>
            <w:r>
              <w:rPr>
                <w:rFonts w:ascii="Times New Roman" w:hAnsi="Times New Roman"/>
                <w:color w:val="auto"/>
              </w:rPr>
              <w:t>____</w:t>
            </w:r>
            <w:r w:rsidRPr="00F90A23">
              <w:rPr>
                <w:rFonts w:ascii="Times New Roman" w:hAnsi="Times New Roman"/>
                <w:color w:val="auto"/>
              </w:rPr>
              <w:t>_ Васильева Н.Л-Д                                                                                 «__</w:t>
            </w:r>
            <w:r>
              <w:rPr>
                <w:rFonts w:ascii="Times New Roman" w:hAnsi="Times New Roman"/>
                <w:color w:val="auto"/>
              </w:rPr>
              <w:t>___</w:t>
            </w:r>
            <w:r w:rsidRPr="00F90A23">
              <w:rPr>
                <w:rFonts w:ascii="Times New Roman" w:hAnsi="Times New Roman"/>
                <w:color w:val="auto"/>
              </w:rPr>
              <w:t>_» _____</w:t>
            </w:r>
            <w:r>
              <w:rPr>
                <w:rFonts w:ascii="Times New Roman" w:hAnsi="Times New Roman"/>
                <w:color w:val="auto"/>
              </w:rPr>
              <w:t>_____</w:t>
            </w:r>
            <w:r w:rsidRPr="00F90A23">
              <w:rPr>
                <w:rFonts w:ascii="Times New Roman" w:hAnsi="Times New Roman"/>
                <w:color w:val="auto"/>
              </w:rPr>
              <w:t xml:space="preserve"> 202</w:t>
            </w:r>
            <w:r>
              <w:rPr>
                <w:rFonts w:ascii="Times New Roman" w:hAnsi="Times New Roman"/>
                <w:color w:val="auto"/>
              </w:rPr>
              <w:t>2</w:t>
            </w:r>
            <w:r w:rsidRPr="00F90A23">
              <w:rPr>
                <w:rFonts w:ascii="Times New Roman" w:hAnsi="Times New Roman"/>
                <w:color w:val="auto"/>
              </w:rPr>
              <w:t xml:space="preserve"> г.</w:t>
            </w:r>
          </w:p>
          <w:p w:rsidR="00D4694F" w:rsidRDefault="00D4694F" w:rsidP="00D4694F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D4694F" w:rsidRDefault="00D4694F" w:rsidP="00D4694F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Default="00D4694F" w:rsidP="00D4694F">
      <w:pPr>
        <w:tabs>
          <w:tab w:val="left" w:pos="3495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D4694F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ПЛАН МЕРОПРИЯТИЙ </w:t>
      </w:r>
    </w:p>
    <w:p w:rsidR="00D4694F" w:rsidRPr="00D4694F" w:rsidRDefault="00D4694F" w:rsidP="00D4694F">
      <w:pPr>
        <w:tabs>
          <w:tab w:val="left" w:pos="3495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D4694F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ПО ПОЖАРНОЙ БЕЗОПАСНОСТИ</w:t>
      </w:r>
    </w:p>
    <w:p w:rsidR="00D4694F" w:rsidRDefault="00D4694F" w:rsidP="00D4694F">
      <w:pPr>
        <w:tabs>
          <w:tab w:val="left" w:pos="3495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D4694F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НА 2022 – 2023 УЧЕБНЫЙ ГОД</w:t>
      </w: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Default="00D4694F" w:rsidP="00D4694F">
      <w:pPr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 Орлик</w:t>
      </w:r>
    </w:p>
    <w:p w:rsidR="00D4694F" w:rsidRDefault="00D4694F" w:rsidP="00D4694F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4694F" w:rsidRPr="00D4694F" w:rsidRDefault="00D4694F" w:rsidP="00D4694F">
      <w:pPr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2022г.</w:t>
      </w:r>
    </w:p>
    <w:p w:rsidR="00D4694F" w:rsidRDefault="00D4694F" w:rsidP="00D4694F">
      <w:pPr>
        <w:pStyle w:val="11"/>
        <w:keepNext/>
        <w:keepLines/>
        <w:shd w:val="clear" w:color="auto" w:fill="auto"/>
        <w:spacing w:before="0" w:after="514" w:line="331" w:lineRule="exact"/>
        <w:ind w:right="380"/>
        <w:jc w:val="center"/>
      </w:pPr>
    </w:p>
    <w:p w:rsidR="00D4694F" w:rsidRDefault="00D4694F" w:rsidP="00D4694F">
      <w:pPr>
        <w:pStyle w:val="11"/>
        <w:keepNext/>
        <w:keepLines/>
        <w:shd w:val="clear" w:color="auto" w:fill="auto"/>
        <w:spacing w:before="0" w:after="514" w:line="331" w:lineRule="exact"/>
        <w:ind w:right="380"/>
        <w:jc w:val="center"/>
      </w:pPr>
    </w:p>
    <w:p w:rsidR="00D4694F" w:rsidRDefault="00D4694F" w:rsidP="00D4694F">
      <w:pPr>
        <w:pStyle w:val="11"/>
        <w:keepNext/>
        <w:keepLines/>
        <w:shd w:val="clear" w:color="auto" w:fill="auto"/>
        <w:spacing w:before="0" w:after="514" w:line="331" w:lineRule="exact"/>
        <w:ind w:right="380"/>
        <w:jc w:val="center"/>
      </w:pPr>
    </w:p>
    <w:p w:rsidR="00D4694F" w:rsidRDefault="00D4694F" w:rsidP="00D4694F">
      <w:pPr>
        <w:pStyle w:val="11"/>
        <w:keepNext/>
        <w:keepLines/>
        <w:shd w:val="clear" w:color="auto" w:fill="auto"/>
        <w:spacing w:before="0" w:after="514" w:line="331" w:lineRule="exact"/>
        <w:ind w:right="380"/>
        <w:jc w:val="center"/>
      </w:pPr>
    </w:p>
    <w:p w:rsidR="00D4694F" w:rsidRDefault="00D4694F" w:rsidP="00D4694F">
      <w:pPr>
        <w:pStyle w:val="11"/>
        <w:keepNext/>
        <w:keepLines/>
        <w:shd w:val="clear" w:color="auto" w:fill="auto"/>
        <w:spacing w:before="0" w:after="514" w:line="331" w:lineRule="exact"/>
        <w:ind w:right="380"/>
        <w:jc w:val="center"/>
      </w:pPr>
    </w:p>
    <w:p w:rsidR="00D4694F" w:rsidRDefault="00D4694F" w:rsidP="00D4694F">
      <w:pPr>
        <w:pStyle w:val="11"/>
        <w:keepNext/>
        <w:keepLines/>
        <w:shd w:val="clear" w:color="auto" w:fill="auto"/>
        <w:spacing w:before="0" w:after="514" w:line="331" w:lineRule="exact"/>
        <w:ind w:right="380"/>
        <w:jc w:val="center"/>
      </w:pPr>
    </w:p>
    <w:bookmarkEnd w:id="0"/>
    <w:p w:rsidR="00D4694F" w:rsidRPr="001B7CA7" w:rsidRDefault="00D4694F" w:rsidP="00D4694F">
      <w:pPr>
        <w:pStyle w:val="11"/>
        <w:keepNext/>
        <w:keepLines/>
        <w:shd w:val="clear" w:color="auto" w:fill="auto"/>
        <w:spacing w:before="0" w:after="514" w:line="331" w:lineRule="exact"/>
        <w:ind w:right="38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5952"/>
        <w:gridCol w:w="1430"/>
        <w:gridCol w:w="2623"/>
      </w:tblGrid>
      <w:tr w:rsidR="00D4694F" w:rsidRPr="001B7CA7" w:rsidTr="007C5537">
        <w:trPr>
          <w:trHeight w:hRule="exact" w:val="57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2"/>
              </w:rPr>
              <w:lastRenderedPageBreak/>
              <w:t>№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proofErr w:type="gramStart"/>
            <w:r w:rsidRPr="001B7CA7">
              <w:rPr>
                <w:rStyle w:val="211pt2"/>
              </w:rPr>
              <w:t>п</w:t>
            </w:r>
            <w:proofErr w:type="gramEnd"/>
            <w:r w:rsidRPr="001B7CA7">
              <w:rPr>
                <w:rStyle w:val="211pt2"/>
              </w:rP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2"/>
              </w:rPr>
              <w:t>Наименование мероприятия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2"/>
              </w:rPr>
              <w:t>Срок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2"/>
              </w:rPr>
              <w:t>проведения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2"/>
              </w:rPr>
              <w:t>Ответственные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2"/>
              </w:rPr>
              <w:t>исполнители</w:t>
            </w:r>
          </w:p>
        </w:tc>
      </w:tr>
      <w:tr w:rsidR="00D4694F" w:rsidRPr="001B7CA7" w:rsidTr="007C5537">
        <w:trPr>
          <w:trHeight w:hRule="exact" w:val="293"/>
          <w:jc w:val="center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876A2C">
              <w:rPr>
                <w:rStyle w:val="211pt1"/>
                <w:color w:val="auto"/>
              </w:rPr>
              <w:t>1. Работа с педагогическим коллективом</w:t>
            </w:r>
          </w:p>
        </w:tc>
      </w:tr>
      <w:tr w:rsidR="00D4694F" w:rsidRPr="001B7CA7" w:rsidTr="007C5537">
        <w:trPr>
          <w:trHeight w:hRule="exact" w:val="5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1.1.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 w:rsidRPr="001B7CA7">
              <w:rPr>
                <w:rStyle w:val="211pt3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200"/>
              <w:jc w:val="left"/>
            </w:pPr>
            <w:r w:rsidRPr="001B7CA7">
              <w:rPr>
                <w:rStyle w:val="211pt3"/>
              </w:rPr>
              <w:t>постоянно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211pt3"/>
              </w:rPr>
              <w:t xml:space="preserve">Заведующий </w:t>
            </w:r>
          </w:p>
        </w:tc>
      </w:tr>
      <w:tr w:rsidR="00D4694F" w:rsidRPr="001B7CA7" w:rsidTr="007C5537">
        <w:trPr>
          <w:trHeight w:hRule="exact" w:val="5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1.2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Изучение «Правил пожарной безопасности». Тренировочные занятия по эвакуации детей из здания.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320"/>
              <w:jc w:val="left"/>
            </w:pPr>
            <w:r w:rsidRPr="001B7CA7">
              <w:rPr>
                <w:rStyle w:val="211pt3"/>
              </w:rPr>
              <w:t>Октябрь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94F" w:rsidRPr="008B0AAE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rPr>
                <w:sz w:val="22"/>
                <w:szCs w:val="22"/>
              </w:rPr>
            </w:pPr>
            <w:r w:rsidRPr="008B0AAE">
              <w:rPr>
                <w:sz w:val="22"/>
                <w:szCs w:val="22"/>
              </w:rPr>
              <w:t>Зам. зав по ВМР</w:t>
            </w:r>
          </w:p>
        </w:tc>
      </w:tr>
      <w:tr w:rsidR="00D4694F" w:rsidRPr="001B7CA7" w:rsidTr="007C5537">
        <w:trPr>
          <w:trHeight w:hRule="exact" w:val="84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1.3.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8" w:lineRule="exact"/>
            </w:pPr>
            <w:r w:rsidRPr="001B7CA7">
              <w:rPr>
                <w:rStyle w:val="211pt3"/>
              </w:rPr>
              <w:t>Пополнение методического кабинета авторскими конспектами, сценариями мероприятий по противопожарной безопасности.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320"/>
              <w:jc w:val="left"/>
            </w:pPr>
            <w:r w:rsidRPr="001B7CA7">
              <w:rPr>
                <w:rStyle w:val="211pt3"/>
              </w:rPr>
              <w:t>Ноябрь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Default="00D4694F" w:rsidP="007C5537">
            <w:pPr>
              <w:framePr w:w="10546" w:wrap="notBeside" w:vAnchor="text" w:hAnchor="text" w:xAlign="center" w:y="1"/>
            </w:pPr>
          </w:p>
        </w:tc>
      </w:tr>
      <w:tr w:rsidR="00D4694F" w:rsidRPr="001B7CA7" w:rsidTr="007C5537">
        <w:trPr>
          <w:trHeight w:hRule="exact" w:val="8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1.4.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Техника безопасности при проведении новогодних елок.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Консультация «Новогодний утренник»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320"/>
              <w:jc w:val="left"/>
            </w:pPr>
            <w:r w:rsidRPr="001B7CA7">
              <w:rPr>
                <w:rStyle w:val="211pt3"/>
              </w:rPr>
              <w:t>Декабрь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Pr="008B0AAE" w:rsidRDefault="00D4694F" w:rsidP="007C5537">
            <w:pPr>
              <w:framePr w:w="10546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0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зав по ВМР</w:t>
            </w:r>
          </w:p>
        </w:tc>
      </w:tr>
      <w:tr w:rsidR="00D4694F" w:rsidRPr="001B7CA7" w:rsidTr="007C5537">
        <w:trPr>
          <w:trHeight w:hRule="exact" w:val="8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1.5.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 w:rsidRPr="001B7CA7">
              <w:rPr>
                <w:rStyle w:val="211pt3"/>
              </w:rPr>
              <w:t>Практикум «Оказание первой помощи в экстренных ситуациях»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Январь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Default="00D4694F" w:rsidP="007C5537">
            <w:pPr>
              <w:framePr w:w="10546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0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зав по ВМР</w:t>
            </w:r>
          </w:p>
          <w:p w:rsidR="00D4694F" w:rsidRPr="008B0AAE" w:rsidRDefault="00D4694F" w:rsidP="007C5537">
            <w:pPr>
              <w:framePr w:w="1054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Style w:val="211pt3"/>
                <w:rFonts w:eastAsia="Courier New"/>
                <w:color w:val="auto"/>
              </w:rPr>
              <w:t>Медсестра</w:t>
            </w:r>
          </w:p>
        </w:tc>
      </w:tr>
      <w:tr w:rsidR="00D4694F" w:rsidRPr="001B7CA7" w:rsidTr="007C5537">
        <w:trPr>
          <w:trHeight w:hRule="exact" w:val="326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1.6.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336" w:lineRule="exact"/>
              <w:jc w:val="left"/>
            </w:pPr>
            <w:r w:rsidRPr="001B7CA7">
              <w:rPr>
                <w:rStyle w:val="211pt3"/>
              </w:rPr>
              <w:t>Консультации:</w:t>
            </w:r>
          </w:p>
          <w:p w:rsidR="00D4694F" w:rsidRPr="001B7CA7" w:rsidRDefault="00D4694F" w:rsidP="00D4694F">
            <w:pPr>
              <w:pStyle w:val="21"/>
              <w:framePr w:w="1054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60"/>
              </w:tabs>
              <w:spacing w:before="0" w:line="336" w:lineRule="exact"/>
              <w:jc w:val="left"/>
            </w:pPr>
            <w:r w:rsidRPr="001B7CA7">
              <w:rPr>
                <w:rStyle w:val="211pt10"/>
              </w:rPr>
              <w:t>«</w:t>
            </w:r>
            <w:r w:rsidRPr="001B7CA7">
              <w:rPr>
                <w:rStyle w:val="211pt3"/>
              </w:rPr>
              <w:t>Основы пожарной безопасности»</w:t>
            </w:r>
          </w:p>
          <w:p w:rsidR="00D4694F" w:rsidRPr="001B7CA7" w:rsidRDefault="00D4694F" w:rsidP="00D4694F">
            <w:pPr>
              <w:pStyle w:val="21"/>
              <w:framePr w:w="1054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before="0" w:line="336" w:lineRule="exact"/>
              <w:jc w:val="left"/>
            </w:pPr>
            <w:r w:rsidRPr="001B7CA7">
              <w:rPr>
                <w:rStyle w:val="211pt3"/>
              </w:rPr>
              <w:t>«Эвакуация детей из загоревшегося здания»</w:t>
            </w:r>
          </w:p>
          <w:p w:rsidR="00D4694F" w:rsidRPr="001B7CA7" w:rsidRDefault="00D4694F" w:rsidP="00D4694F">
            <w:pPr>
              <w:pStyle w:val="21"/>
              <w:framePr w:w="1054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before="0" w:line="336" w:lineRule="exact"/>
              <w:jc w:val="left"/>
            </w:pPr>
            <w:r w:rsidRPr="001B7CA7">
              <w:rPr>
                <w:rStyle w:val="211pt3"/>
              </w:rPr>
              <w:t>«Средства пожаротушения»</w:t>
            </w:r>
          </w:p>
          <w:p w:rsidR="00D4694F" w:rsidRPr="001B7CA7" w:rsidRDefault="00D4694F" w:rsidP="00D4694F">
            <w:pPr>
              <w:pStyle w:val="21"/>
              <w:framePr w:w="1054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before="0" w:line="336" w:lineRule="exact"/>
              <w:ind w:left="500" w:hanging="500"/>
              <w:jc w:val="left"/>
            </w:pPr>
            <w:r w:rsidRPr="001B7CA7">
              <w:rPr>
                <w:rStyle w:val="211pt3"/>
              </w:rPr>
              <w:t>«Обеспечение безопасности ребенка: дома и в общественных местах»;</w:t>
            </w:r>
          </w:p>
          <w:p w:rsidR="00D4694F" w:rsidRPr="001B7CA7" w:rsidRDefault="00D4694F" w:rsidP="00D4694F">
            <w:pPr>
              <w:pStyle w:val="21"/>
              <w:framePr w:w="1054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before="0" w:line="336" w:lineRule="exact"/>
              <w:jc w:val="left"/>
            </w:pPr>
            <w:r w:rsidRPr="001B7CA7">
              <w:rPr>
                <w:rStyle w:val="211pt3"/>
              </w:rPr>
              <w:t>«Первая помощь при ожогах»;</w:t>
            </w:r>
          </w:p>
          <w:p w:rsidR="00D4694F" w:rsidRPr="001B7CA7" w:rsidRDefault="00D4694F" w:rsidP="00D4694F">
            <w:pPr>
              <w:pStyle w:val="21"/>
              <w:framePr w:w="1054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before="0" w:line="336" w:lineRule="exact"/>
              <w:jc w:val="left"/>
            </w:pPr>
            <w:r w:rsidRPr="001B7CA7">
              <w:rPr>
                <w:rStyle w:val="211pt3"/>
              </w:rPr>
              <w:t xml:space="preserve">«Оказание первой помощи, пострадавшим </w:t>
            </w:r>
            <w:proofErr w:type="gramStart"/>
            <w:r w:rsidRPr="001B7CA7">
              <w:rPr>
                <w:rStyle w:val="211pt3"/>
              </w:rPr>
              <w:t>во время</w:t>
            </w:r>
            <w:proofErr w:type="gramEnd"/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336" w:lineRule="exact"/>
              <w:ind w:left="500"/>
              <w:jc w:val="left"/>
            </w:pPr>
            <w:r w:rsidRPr="001B7CA7">
              <w:rPr>
                <w:rStyle w:val="211pt3"/>
              </w:rPr>
              <w:t>пожара»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200"/>
              <w:jc w:val="left"/>
            </w:pPr>
            <w:r w:rsidRPr="001B7CA7">
              <w:rPr>
                <w:rStyle w:val="211pt3"/>
              </w:rPr>
              <w:t>В течении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года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Default="00D4694F" w:rsidP="007C5537">
            <w:pPr>
              <w:framePr w:w="10546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0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зав по ВМР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3"/>
              </w:rPr>
              <w:t>Медсестра</w:t>
            </w:r>
          </w:p>
        </w:tc>
      </w:tr>
      <w:tr w:rsidR="00D4694F" w:rsidRPr="001B7CA7" w:rsidTr="007C5537">
        <w:trPr>
          <w:trHeight w:hRule="exact" w:val="288"/>
          <w:jc w:val="center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876A2C">
              <w:rPr>
                <w:rStyle w:val="211pt1"/>
                <w:color w:val="auto"/>
              </w:rPr>
              <w:t>2. Организационно-педагогическая работа с детьми дошкольного возраста</w:t>
            </w:r>
          </w:p>
        </w:tc>
      </w:tr>
      <w:tr w:rsidR="00D4694F" w:rsidRPr="001B7CA7" w:rsidTr="007C5537">
        <w:trPr>
          <w:trHeight w:hRule="exact" w:val="250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2.1.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Цикл занятий «От чего происходят пожары»,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«Пожарный номер-01», «Человеку друг огонь, только зря его не тронь».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Отгадывание загадок на противопожарную тематику. Пословицы и поговорки, толкование пословиц и поговорок по безопасности.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Работа в книжном уголке, рассматривание иллюстраций, отображающих работу пожарных.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Моделирование ситуаций: «Что нужно делать, если...».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320"/>
              <w:jc w:val="left"/>
            </w:pPr>
            <w:r w:rsidRPr="001B7CA7">
              <w:rPr>
                <w:rStyle w:val="211pt3"/>
              </w:rPr>
              <w:t>сентябрь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7C5537">
        <w:trPr>
          <w:trHeight w:hRule="exact" w:val="27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2.2.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gramStart"/>
            <w:r w:rsidRPr="001B7CA7">
              <w:rPr>
                <w:rStyle w:val="211pt3"/>
              </w:rPr>
              <w:t xml:space="preserve">Чтение и обсуждение художественной литературы «противопожарной» тематики (С. Маршак «Пожар», «Рассказ о неизвестном герое»; </w:t>
            </w:r>
            <w:proofErr w:type="spellStart"/>
            <w:r w:rsidRPr="001B7CA7">
              <w:rPr>
                <w:rStyle w:val="211pt3"/>
              </w:rPr>
              <w:t>Л.Толстой</w:t>
            </w:r>
            <w:proofErr w:type="spellEnd"/>
            <w:r w:rsidRPr="001B7CA7">
              <w:rPr>
                <w:rStyle w:val="211pt3"/>
              </w:rPr>
              <w:t xml:space="preserve"> «Пожарные собаки», «Пожар», «Дым», «Пожар в море»,</w:t>
            </w:r>
            <w:proofErr w:type="gramEnd"/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</w:pPr>
            <w:proofErr w:type="spellStart"/>
            <w:proofErr w:type="gramStart"/>
            <w:r w:rsidRPr="001B7CA7">
              <w:rPr>
                <w:rStyle w:val="211pt3"/>
              </w:rPr>
              <w:t>С.Я.Маршак</w:t>
            </w:r>
            <w:proofErr w:type="spellEnd"/>
            <w:r w:rsidRPr="001B7CA7">
              <w:rPr>
                <w:rStyle w:val="211pt3"/>
              </w:rPr>
              <w:t xml:space="preserve"> «Кошкин дом», </w:t>
            </w:r>
            <w:proofErr w:type="spellStart"/>
            <w:r w:rsidRPr="001B7CA7">
              <w:rPr>
                <w:rStyle w:val="211pt3"/>
              </w:rPr>
              <w:t>С.Михалков</w:t>
            </w:r>
            <w:proofErr w:type="spellEnd"/>
            <w:r w:rsidRPr="001B7CA7">
              <w:rPr>
                <w:rStyle w:val="211pt3"/>
              </w:rPr>
              <w:t xml:space="preserve"> «Дядя Стёпа», </w:t>
            </w:r>
            <w:proofErr w:type="spellStart"/>
            <w:r w:rsidRPr="001B7CA7">
              <w:rPr>
                <w:rStyle w:val="211pt3"/>
              </w:rPr>
              <w:t>К.И.Чуковский</w:t>
            </w:r>
            <w:proofErr w:type="spellEnd"/>
            <w:r w:rsidRPr="001B7CA7">
              <w:rPr>
                <w:rStyle w:val="211pt3"/>
              </w:rPr>
              <w:t xml:space="preserve"> «Путаница», </w:t>
            </w:r>
            <w:proofErr w:type="spellStart"/>
            <w:r w:rsidRPr="001B7CA7">
              <w:rPr>
                <w:rStyle w:val="211pt3"/>
              </w:rPr>
              <w:t>Г.Остер</w:t>
            </w:r>
            <w:proofErr w:type="spellEnd"/>
            <w:r w:rsidRPr="001B7CA7">
              <w:rPr>
                <w:rStyle w:val="211pt3"/>
              </w:rPr>
              <w:t xml:space="preserve"> «Вредные советы» и др.</w:t>
            </w:r>
            <w:proofErr w:type="gramEnd"/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Познавательные беседы «Люди героических профессий», «Пожарная сигнализация», «Как появились бытовые приборы», «Огонь—друг и враг человека»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320"/>
              <w:jc w:val="left"/>
            </w:pPr>
            <w:r w:rsidRPr="001B7CA7">
              <w:rPr>
                <w:rStyle w:val="211pt3"/>
              </w:rPr>
              <w:t>октябрь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</w:tbl>
    <w:p w:rsidR="00D4694F" w:rsidRPr="001B7CA7" w:rsidRDefault="00D4694F" w:rsidP="00D4694F">
      <w:pPr>
        <w:framePr w:w="10546" w:wrap="notBeside" w:vAnchor="text" w:hAnchor="text" w:xAlign="center" w:y="1"/>
        <w:rPr>
          <w:color w:val="auto"/>
          <w:sz w:val="2"/>
          <w:szCs w:val="2"/>
        </w:rPr>
      </w:pPr>
    </w:p>
    <w:p w:rsidR="00D4694F" w:rsidRPr="001B7CA7" w:rsidRDefault="00D4694F" w:rsidP="00D4694F">
      <w:pPr>
        <w:rPr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5952"/>
        <w:gridCol w:w="1430"/>
        <w:gridCol w:w="2678"/>
      </w:tblGrid>
      <w:tr w:rsidR="00D4694F" w:rsidRPr="001B7CA7" w:rsidTr="007C5537">
        <w:trPr>
          <w:trHeight w:hRule="exact" w:val="223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lastRenderedPageBreak/>
              <w:t>2.3.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Встреча с инспектором по пожарной безопасности. Дидактические игры «Пожароопасные предметы»,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«Горит—не горит», «Что необходимо пожарному?», «Куда звонит Чебурашка?», «Чудесные спички» «Хорошо</w:t>
            </w:r>
            <w:r>
              <w:rPr>
                <w:rStyle w:val="211pt3"/>
              </w:rPr>
              <w:t xml:space="preserve"> </w:t>
            </w:r>
            <w:r w:rsidRPr="001B7CA7">
              <w:rPr>
                <w:rStyle w:val="211pt3"/>
              </w:rPr>
              <w:t>—</w:t>
            </w:r>
            <w:r>
              <w:rPr>
                <w:rStyle w:val="211pt3"/>
              </w:rPr>
              <w:t xml:space="preserve"> </w:t>
            </w:r>
            <w:r w:rsidRPr="001B7CA7">
              <w:rPr>
                <w:rStyle w:val="211pt3"/>
              </w:rPr>
              <w:t>плохо», «Отгадай загадку».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 xml:space="preserve">Беседа с детьми на тему «Эта спичка-невеличка» с чтением стихотворения Е. </w:t>
            </w:r>
            <w:proofErr w:type="spellStart"/>
            <w:r w:rsidRPr="001B7CA7">
              <w:rPr>
                <w:rStyle w:val="211pt3"/>
              </w:rPr>
              <w:t>Хоринской</w:t>
            </w:r>
            <w:proofErr w:type="spellEnd"/>
            <w:r w:rsidRPr="001B7CA7">
              <w:rPr>
                <w:rStyle w:val="211pt3"/>
              </w:rPr>
              <w:t xml:space="preserve"> «Спичка</w:t>
            </w:r>
            <w:r>
              <w:rPr>
                <w:rStyle w:val="211pt3"/>
              </w:rPr>
              <w:t xml:space="preserve"> </w:t>
            </w:r>
            <w:r w:rsidRPr="001B7CA7">
              <w:rPr>
                <w:rStyle w:val="211pt3"/>
              </w:rPr>
              <w:t>- невеличка»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ноябрь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160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7C5537">
        <w:trPr>
          <w:trHeight w:hRule="exact" w:val="222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2.4.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Интегрированное занятие (познавательное + рисование) на тему: «Стихия-огонь»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Сюжетно-ролевые игры: «Мы</w:t>
            </w:r>
            <w:r>
              <w:rPr>
                <w:rStyle w:val="211pt3"/>
              </w:rPr>
              <w:t xml:space="preserve"> </w:t>
            </w:r>
            <w:r w:rsidRPr="001B7CA7">
              <w:rPr>
                <w:rStyle w:val="211pt3"/>
              </w:rPr>
              <w:t>—</w:t>
            </w:r>
            <w:r>
              <w:rPr>
                <w:rStyle w:val="211pt3"/>
              </w:rPr>
              <w:t xml:space="preserve"> </w:t>
            </w:r>
            <w:r w:rsidRPr="001B7CA7">
              <w:rPr>
                <w:rStyle w:val="211pt3"/>
              </w:rPr>
              <w:t>пожарные», «Наш дом», «</w:t>
            </w:r>
            <w:proofErr w:type="gramStart"/>
            <w:r w:rsidRPr="001B7CA7">
              <w:rPr>
                <w:rStyle w:val="211pt3"/>
              </w:rPr>
              <w:t>Мы—помощники</w:t>
            </w:r>
            <w:proofErr w:type="gramEnd"/>
            <w:r w:rsidRPr="001B7CA7">
              <w:rPr>
                <w:rStyle w:val="211pt3"/>
              </w:rPr>
              <w:t>».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Решение проблемных ситуаций: «В доме зажгли бенгальские огни», «Мама оставила сушить белье над плитой», «Папа оставил кастрюлю на плите», «Бабушка забыла выключить утюг».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360"/>
              <w:jc w:val="left"/>
            </w:pPr>
            <w:r w:rsidRPr="001B7CA7">
              <w:rPr>
                <w:rStyle w:val="211pt3"/>
              </w:rPr>
              <w:t>декабрь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160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7C5537">
        <w:trPr>
          <w:trHeight w:hRule="exact" w:val="16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2.5.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Обучение ролевому диалогу с инспектором службы спасения.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Элементарное детское экспериментирование «Опасные спички», «Опасная свеча», «Бенгальские огни». Творческое рассказывание на тему: «О чём рассказала спичка»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январь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160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876A2C">
        <w:trPr>
          <w:trHeight w:hRule="exact" w:val="196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2.6.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gramStart"/>
            <w:r w:rsidRPr="001B7CA7">
              <w:rPr>
                <w:rStyle w:val="211pt3"/>
              </w:rPr>
              <w:t>Разучивание стихов и песенок на противопожарную тематику («Не играйте с огнем», сл. и муз.</w:t>
            </w:r>
            <w:proofErr w:type="gramEnd"/>
            <w:r w:rsidRPr="001B7CA7">
              <w:rPr>
                <w:rStyle w:val="211pt3"/>
              </w:rPr>
              <w:t xml:space="preserve"> </w:t>
            </w:r>
            <w:proofErr w:type="gramStart"/>
            <w:r w:rsidRPr="001B7CA7">
              <w:rPr>
                <w:rStyle w:val="211pt3"/>
              </w:rPr>
              <w:t xml:space="preserve">С. </w:t>
            </w:r>
            <w:proofErr w:type="spellStart"/>
            <w:r w:rsidRPr="001B7CA7">
              <w:rPr>
                <w:rStyle w:val="211pt3"/>
              </w:rPr>
              <w:t>Шабровой</w:t>
            </w:r>
            <w:proofErr w:type="spellEnd"/>
            <w:r w:rsidRPr="001B7CA7">
              <w:rPr>
                <w:rStyle w:val="211pt3"/>
              </w:rPr>
              <w:t xml:space="preserve"> и др.).</w:t>
            </w:r>
            <w:proofErr w:type="gramEnd"/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 xml:space="preserve">Заучивание стихотворения О. </w:t>
            </w:r>
            <w:proofErr w:type="spellStart"/>
            <w:r w:rsidRPr="001B7CA7">
              <w:rPr>
                <w:rStyle w:val="211pt3"/>
              </w:rPr>
              <w:t>Сенатович</w:t>
            </w:r>
            <w:proofErr w:type="spellEnd"/>
            <w:r w:rsidRPr="001B7CA7">
              <w:rPr>
                <w:rStyle w:val="211pt3"/>
              </w:rPr>
              <w:t xml:space="preserve"> «Осенний пожар»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Выставка детских рисунков на тему: «Я и огонь»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 xml:space="preserve">Чтение и инсценировка сказки </w:t>
            </w:r>
            <w:proofErr w:type="spellStart"/>
            <w:r w:rsidRPr="001B7CA7">
              <w:rPr>
                <w:rStyle w:val="211pt3"/>
              </w:rPr>
              <w:t>К.Чуковского</w:t>
            </w:r>
            <w:proofErr w:type="spellEnd"/>
            <w:r w:rsidRPr="001B7CA7">
              <w:rPr>
                <w:rStyle w:val="211pt3"/>
              </w:rPr>
              <w:t xml:space="preserve"> «Путаница»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360"/>
              <w:jc w:val="left"/>
            </w:pPr>
            <w:r w:rsidRPr="001B7CA7">
              <w:rPr>
                <w:rStyle w:val="211pt3"/>
              </w:rPr>
              <w:t>февраль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160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7C5537">
        <w:trPr>
          <w:trHeight w:hRule="exact" w:val="194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2.7.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 xml:space="preserve">Беседа о пользе огня в жизни человека. Чтение рассказа В. </w:t>
            </w:r>
            <w:proofErr w:type="spellStart"/>
            <w:r w:rsidRPr="001B7CA7">
              <w:rPr>
                <w:rStyle w:val="211pt3"/>
              </w:rPr>
              <w:t>Подольного</w:t>
            </w:r>
            <w:proofErr w:type="spellEnd"/>
            <w:r w:rsidRPr="001B7CA7">
              <w:rPr>
                <w:rStyle w:val="211pt3"/>
              </w:rPr>
              <w:t xml:space="preserve"> «Как человек огонь приручил» Познавательное развитие с элементами ТРИЗ на тему: «Огонь-друг или враг?»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 xml:space="preserve">Чтение сказок </w:t>
            </w:r>
            <w:proofErr w:type="spellStart"/>
            <w:r w:rsidRPr="001B7CA7">
              <w:rPr>
                <w:rStyle w:val="211pt3"/>
              </w:rPr>
              <w:t>Е.Пермяка</w:t>
            </w:r>
            <w:proofErr w:type="spellEnd"/>
            <w:r w:rsidRPr="001B7CA7">
              <w:rPr>
                <w:rStyle w:val="211pt3"/>
              </w:rPr>
              <w:t xml:space="preserve"> «Как человек с огнём подружился», «Как Огонь Воду замуж взял», беседа по содержанию.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март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160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7C5537">
        <w:trPr>
          <w:trHeight w:hRule="exact" w:val="222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2.8.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Развлечение совместно с сотрудниками пожарной охраны: «Бравые пожарные».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Концерт для сотрудников пожарной охраны.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 xml:space="preserve">Чтение стихотворения </w:t>
            </w:r>
            <w:proofErr w:type="spellStart"/>
            <w:r w:rsidRPr="001B7CA7">
              <w:rPr>
                <w:rStyle w:val="211pt3"/>
              </w:rPr>
              <w:t>С.Маршака</w:t>
            </w:r>
            <w:proofErr w:type="spellEnd"/>
            <w:r w:rsidRPr="001B7CA7">
              <w:rPr>
                <w:rStyle w:val="211pt3"/>
              </w:rPr>
              <w:t xml:space="preserve"> «</w:t>
            </w:r>
            <w:proofErr w:type="gramStart"/>
            <w:r w:rsidRPr="001B7CA7">
              <w:rPr>
                <w:rStyle w:val="211pt3"/>
              </w:rPr>
              <w:t>Сказка про спички</w:t>
            </w:r>
            <w:proofErr w:type="gramEnd"/>
            <w:r w:rsidRPr="001B7CA7">
              <w:rPr>
                <w:rStyle w:val="211pt3"/>
              </w:rPr>
              <w:t>», беседа по содержанию.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Изготовление атрибутов к сюжетно-ролевым играм, элементов макетов.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Э</w:t>
            </w:r>
            <w:r>
              <w:rPr>
                <w:rStyle w:val="211pt3"/>
              </w:rPr>
              <w:t>кскурсия в пожарную часть</w:t>
            </w:r>
            <w:r w:rsidRPr="001B7CA7">
              <w:rPr>
                <w:rStyle w:val="211pt3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апрель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160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7C5537">
        <w:trPr>
          <w:trHeight w:hRule="exact" w:val="168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2.9.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Театрализованное представление «Кошкин дом» для малышей.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Отгадывание загадок на тему пожарной безопасности. Создание специальных ситуаций «Твои первые действия при пожаре»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3"/>
              </w:rPr>
              <w:t>Д/игра «Если возник пожар»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май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160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</w:tbl>
    <w:p w:rsidR="00D4694F" w:rsidRPr="001B7CA7" w:rsidRDefault="00D4694F" w:rsidP="00D4694F">
      <w:pPr>
        <w:framePr w:w="10546" w:wrap="notBeside" w:vAnchor="text" w:hAnchor="text" w:xAlign="center" w:y="1"/>
        <w:rPr>
          <w:color w:val="auto"/>
          <w:sz w:val="2"/>
          <w:szCs w:val="2"/>
        </w:rPr>
      </w:pPr>
    </w:p>
    <w:p w:rsidR="00D4694F" w:rsidRPr="001B7CA7" w:rsidRDefault="00D4694F" w:rsidP="00D4694F">
      <w:pPr>
        <w:rPr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5952"/>
        <w:gridCol w:w="1430"/>
        <w:gridCol w:w="2678"/>
      </w:tblGrid>
      <w:tr w:rsidR="00D4694F" w:rsidRPr="001B7CA7" w:rsidTr="007C5537">
        <w:trPr>
          <w:trHeight w:hRule="exact" w:val="298"/>
          <w:jc w:val="center"/>
        </w:trPr>
        <w:tc>
          <w:tcPr>
            <w:tcW w:w="10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876A2C">
              <w:rPr>
                <w:rStyle w:val="211pt1"/>
                <w:color w:val="auto"/>
              </w:rPr>
              <w:lastRenderedPageBreak/>
              <w:t>3. Работа с родителями</w:t>
            </w:r>
          </w:p>
        </w:tc>
      </w:tr>
      <w:tr w:rsidR="00D4694F" w:rsidRPr="001B7CA7" w:rsidTr="007C5537">
        <w:trPr>
          <w:trHeight w:hRule="exact" w:val="85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3.1.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</w:pPr>
            <w:r w:rsidRPr="001B7CA7">
              <w:rPr>
                <w:rStyle w:val="211pt20"/>
              </w:rPr>
              <w:t>Анкетирование: «Опасность рядом».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</w:pPr>
            <w:r w:rsidRPr="001B7CA7">
              <w:rPr>
                <w:rStyle w:val="211pt20"/>
              </w:rPr>
              <w:t>Рекомендации: «Как спастись при пожаре в квартире»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320"/>
              <w:jc w:val="left"/>
            </w:pPr>
            <w:r w:rsidRPr="001B7CA7">
              <w:rPr>
                <w:rStyle w:val="211pt3"/>
              </w:rPr>
              <w:t>Сентябрь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Default="00D4694F" w:rsidP="007C5537">
            <w:pPr>
              <w:framePr w:w="10546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0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зав по ВМР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69" w:lineRule="exact"/>
              <w:ind w:left="160"/>
              <w:jc w:val="left"/>
            </w:pPr>
            <w:r>
              <w:rPr>
                <w:rStyle w:val="211pt3"/>
              </w:rPr>
              <w:t>в</w:t>
            </w:r>
            <w:r w:rsidRPr="001B7CA7">
              <w:rPr>
                <w:rStyle w:val="211pt3"/>
              </w:rPr>
              <w:t>оспитатели групп</w:t>
            </w:r>
          </w:p>
        </w:tc>
      </w:tr>
      <w:tr w:rsidR="00D4694F" w:rsidRPr="001B7CA7" w:rsidTr="007C5537">
        <w:trPr>
          <w:trHeight w:hRule="exact" w:val="60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3.2.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20"/>
              </w:rPr>
              <w:t>Консультация «Оказание первой помощи при ожогах»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320"/>
              <w:jc w:val="left"/>
            </w:pPr>
            <w:r w:rsidRPr="001B7CA7">
              <w:rPr>
                <w:rStyle w:val="211pt3"/>
              </w:rPr>
              <w:t>Октябрь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94F" w:rsidRDefault="00D4694F" w:rsidP="007C5537">
            <w:pPr>
              <w:framePr w:w="10546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0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зав по ВМР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69" w:lineRule="exact"/>
              <w:ind w:left="160"/>
              <w:jc w:val="left"/>
            </w:pPr>
            <w:r>
              <w:rPr>
                <w:rStyle w:val="211pt3"/>
              </w:rPr>
              <w:t>Медсестра</w:t>
            </w:r>
          </w:p>
        </w:tc>
      </w:tr>
      <w:tr w:rsidR="00D4694F" w:rsidRPr="001B7CA7" w:rsidTr="007C5537">
        <w:trPr>
          <w:trHeight w:hRule="exact" w:val="57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3.3.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1B7CA7">
              <w:rPr>
                <w:rStyle w:val="211pt20"/>
              </w:rPr>
              <w:t>Газета для любознательных родителей по пожарной безопасности.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Ноябрь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7C5537">
        <w:trPr>
          <w:trHeight w:hRule="exact" w:val="8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3.4.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</w:pPr>
            <w:r w:rsidRPr="001B7CA7">
              <w:rPr>
                <w:rStyle w:val="211pt20"/>
              </w:rPr>
              <w:t>Беседа «Об организации новогодней елки»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</w:pPr>
            <w:r w:rsidRPr="001B7CA7">
              <w:rPr>
                <w:rStyle w:val="211pt20"/>
              </w:rPr>
              <w:t>Памятка: «Пусть будет праздник!»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</w:pPr>
            <w:r w:rsidRPr="001B7CA7">
              <w:rPr>
                <w:rStyle w:val="211pt20"/>
              </w:rPr>
              <w:t>Памятка: «Осторожно - петарды»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320"/>
              <w:jc w:val="left"/>
            </w:pPr>
            <w:r w:rsidRPr="001B7CA7">
              <w:rPr>
                <w:rStyle w:val="211pt3"/>
              </w:rPr>
              <w:t>Декабрь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Default="00D4694F" w:rsidP="007C5537">
            <w:pPr>
              <w:framePr w:w="10546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0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зав по ВМР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69" w:lineRule="exact"/>
              <w:ind w:left="160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7C5537">
        <w:trPr>
          <w:trHeight w:hRule="exact" w:val="90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3.5.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20"/>
              </w:rPr>
              <w:t>Консультация «Оказание первой помощи при отравлении угарным газом»</w:t>
            </w:r>
            <w:bookmarkStart w:id="1" w:name="_GoBack"/>
            <w:bookmarkEnd w:id="1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Январь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160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7C5537">
        <w:trPr>
          <w:trHeight w:hRule="exact" w:val="85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3.6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1B7CA7">
              <w:rPr>
                <w:rStyle w:val="211pt20"/>
              </w:rPr>
              <w:t>Рекомендации: «Как спастись при пожаре в квартире» Анкетирование: «Опасность рядом».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320"/>
              <w:jc w:val="left"/>
            </w:pPr>
            <w:r w:rsidRPr="001B7CA7">
              <w:rPr>
                <w:rStyle w:val="211pt3"/>
              </w:rPr>
              <w:t>Февраль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160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7C5537">
        <w:trPr>
          <w:trHeight w:hRule="exact" w:val="70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3.7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1B7CA7">
              <w:rPr>
                <w:rStyle w:val="211pt20"/>
              </w:rPr>
              <w:t>Консультация «Неосторожность при курении - основная причина гибели людей при пожарах»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Март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160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7C5537">
        <w:trPr>
          <w:trHeight w:hRule="exact" w:val="5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3.8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20"/>
              </w:rPr>
              <w:t>Консультация «Безопасность при пожаре»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Апрель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160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7C5537">
        <w:trPr>
          <w:trHeight w:hRule="exact" w:val="41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3.9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20"/>
              </w:rPr>
              <w:t>Памятка: «ребенок на даче»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Май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160"/>
              <w:jc w:val="left"/>
            </w:pPr>
            <w:r w:rsidRPr="001B7CA7">
              <w:rPr>
                <w:rStyle w:val="211pt3"/>
              </w:rPr>
              <w:t>Воспитатели групп</w:t>
            </w:r>
          </w:p>
        </w:tc>
      </w:tr>
      <w:tr w:rsidR="00D4694F" w:rsidRPr="001B7CA7" w:rsidTr="007C5537">
        <w:trPr>
          <w:trHeight w:hRule="exact" w:val="288"/>
          <w:jc w:val="center"/>
        </w:trPr>
        <w:tc>
          <w:tcPr>
            <w:tcW w:w="10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876A2C">
              <w:rPr>
                <w:rStyle w:val="211pt1"/>
                <w:color w:val="auto"/>
              </w:rPr>
              <w:t>4.Информационное обеспечение</w:t>
            </w:r>
          </w:p>
        </w:tc>
      </w:tr>
      <w:tr w:rsidR="00D4694F" w:rsidRPr="001B7CA7" w:rsidTr="007C5537">
        <w:trPr>
          <w:trHeight w:hRule="exact" w:val="88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4.1.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1B7CA7">
              <w:rPr>
                <w:rStyle w:val="211pt3"/>
              </w:rPr>
              <w:t>Оформление информационно-справочных материалов (буклетов, папо</w:t>
            </w:r>
            <w:proofErr w:type="gramStart"/>
            <w:r w:rsidRPr="001B7CA7">
              <w:rPr>
                <w:rStyle w:val="211pt3"/>
              </w:rPr>
              <w:t>к-</w:t>
            </w:r>
            <w:proofErr w:type="gramEnd"/>
            <w:r w:rsidRPr="001B7CA7">
              <w:rPr>
                <w:rStyle w:val="211pt3"/>
              </w:rPr>
              <w:t xml:space="preserve"> передвижек) по обучению детей правилам пожарной безопасности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220"/>
              <w:jc w:val="left"/>
            </w:pPr>
            <w:r w:rsidRPr="001B7CA7">
              <w:rPr>
                <w:rStyle w:val="211pt3"/>
              </w:rPr>
              <w:t>В течение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года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94F" w:rsidRDefault="00D4694F" w:rsidP="007C5537">
            <w:pPr>
              <w:framePr w:w="10546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0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зав по ВМР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 w:rsidRPr="001B7CA7">
              <w:rPr>
                <w:rStyle w:val="211pt3"/>
              </w:rPr>
              <w:t xml:space="preserve">воспитатели групп, </w:t>
            </w:r>
          </w:p>
        </w:tc>
      </w:tr>
      <w:tr w:rsidR="00D4694F" w:rsidRPr="001B7CA7" w:rsidTr="007C5537">
        <w:trPr>
          <w:trHeight w:hRule="exact" w:val="58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 w:rsidRPr="001B7CA7">
              <w:rPr>
                <w:rStyle w:val="211pt3"/>
              </w:rPr>
              <w:t>4.2.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1B7CA7">
              <w:rPr>
                <w:rStyle w:val="211pt3"/>
              </w:rPr>
              <w:t>Выставка методической литературы по обучению детей правилам пожарной безопасности.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ind w:left="220"/>
              <w:jc w:val="left"/>
            </w:pPr>
            <w:r w:rsidRPr="001B7CA7">
              <w:rPr>
                <w:rStyle w:val="211pt3"/>
              </w:rPr>
              <w:t>В течение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 w:rsidRPr="001B7CA7">
              <w:rPr>
                <w:rStyle w:val="211pt3"/>
              </w:rPr>
              <w:t>года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94F" w:rsidRDefault="00D4694F" w:rsidP="007C5537">
            <w:pPr>
              <w:framePr w:w="10546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0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зав по ВМР</w:t>
            </w:r>
          </w:p>
          <w:p w:rsidR="00D4694F" w:rsidRPr="001B7CA7" w:rsidRDefault="00D4694F" w:rsidP="007C5537">
            <w:pPr>
              <w:pStyle w:val="21"/>
              <w:framePr w:w="10546" w:wrap="notBeside" w:vAnchor="text" w:hAnchor="text" w:xAlign="center" w:y="1"/>
              <w:shd w:val="clear" w:color="auto" w:fill="auto"/>
              <w:spacing w:before="0" w:line="269" w:lineRule="exact"/>
              <w:ind w:left="160"/>
              <w:jc w:val="left"/>
            </w:pPr>
            <w:r w:rsidRPr="001B7CA7">
              <w:rPr>
                <w:rStyle w:val="211pt3"/>
              </w:rPr>
              <w:t xml:space="preserve"> воспитатели групп</w:t>
            </w:r>
          </w:p>
        </w:tc>
      </w:tr>
    </w:tbl>
    <w:p w:rsidR="00D4694F" w:rsidRPr="001B7CA7" w:rsidRDefault="00D4694F" w:rsidP="00D4694F">
      <w:pPr>
        <w:framePr w:w="10546" w:wrap="notBeside" w:vAnchor="text" w:hAnchor="text" w:xAlign="center" w:y="1"/>
        <w:rPr>
          <w:color w:val="auto"/>
          <w:sz w:val="2"/>
          <w:szCs w:val="2"/>
        </w:rPr>
      </w:pPr>
    </w:p>
    <w:p w:rsidR="00D4694F" w:rsidRPr="001B7CA7" w:rsidRDefault="00D4694F" w:rsidP="00D4694F">
      <w:pPr>
        <w:rPr>
          <w:color w:val="auto"/>
          <w:sz w:val="2"/>
          <w:szCs w:val="2"/>
        </w:rPr>
      </w:pPr>
    </w:p>
    <w:p w:rsidR="00E96827" w:rsidRDefault="00E96827"/>
    <w:sectPr w:rsidR="00E9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2C5"/>
    <w:multiLevelType w:val="multilevel"/>
    <w:tmpl w:val="E56AA7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FA"/>
    <w:rsid w:val="0051320D"/>
    <w:rsid w:val="00876A2C"/>
    <w:rsid w:val="00D4694F"/>
    <w:rsid w:val="00E96827"/>
    <w:rsid w:val="00EC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69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D469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1"/>
    <w:rsid w:val="00D4694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pt2">
    <w:name w:val="Основной текст (2) + 11 pt;Полужирный2"/>
    <w:basedOn w:val="2"/>
    <w:rsid w:val="00D469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3">
    <w:name w:val="Основной текст (2) + 11 pt3"/>
    <w:basedOn w:val="2"/>
    <w:rsid w:val="00D4694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20">
    <w:name w:val="Основной текст (2) + 11 pt2"/>
    <w:basedOn w:val="2"/>
    <w:rsid w:val="00D4694F"/>
    <w:rPr>
      <w:rFonts w:ascii="Times New Roman" w:eastAsia="Times New Roman" w:hAnsi="Times New Roman" w:cs="Times New Roman"/>
      <w:color w:val="141414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1"/>
    <w:basedOn w:val="2"/>
    <w:rsid w:val="00D4694F"/>
    <w:rPr>
      <w:rFonts w:ascii="Times New Roman" w:eastAsia="Times New Roman" w:hAnsi="Times New Roman" w:cs="Times New Roman"/>
      <w:b/>
      <w:bCs/>
      <w:color w:val="FF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10">
    <w:name w:val="Основной текст (2) + 11 pt1"/>
    <w:basedOn w:val="2"/>
    <w:rsid w:val="00D4694F"/>
    <w:rPr>
      <w:rFonts w:ascii="Times New Roman" w:eastAsia="Times New Roman" w:hAnsi="Times New Roman" w:cs="Times New Roman"/>
      <w:color w:val="444444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D4694F"/>
    <w:pPr>
      <w:shd w:val="clear" w:color="auto" w:fill="FFFFFF"/>
      <w:spacing w:before="760" w:line="37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1"/>
    <w:basedOn w:val="a"/>
    <w:link w:val="1"/>
    <w:rsid w:val="00D4694F"/>
    <w:pPr>
      <w:shd w:val="clear" w:color="auto" w:fill="FFFFFF"/>
      <w:spacing w:before="760" w:after="200" w:line="288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customStyle="1" w:styleId="10">
    <w:name w:val="Сетка таблицы1"/>
    <w:basedOn w:val="a1"/>
    <w:next w:val="a3"/>
    <w:uiPriority w:val="99"/>
    <w:rsid w:val="00D469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4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9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94F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69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D469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1"/>
    <w:rsid w:val="00D4694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pt2">
    <w:name w:val="Основной текст (2) + 11 pt;Полужирный2"/>
    <w:basedOn w:val="2"/>
    <w:rsid w:val="00D469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3">
    <w:name w:val="Основной текст (2) + 11 pt3"/>
    <w:basedOn w:val="2"/>
    <w:rsid w:val="00D4694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20">
    <w:name w:val="Основной текст (2) + 11 pt2"/>
    <w:basedOn w:val="2"/>
    <w:rsid w:val="00D4694F"/>
    <w:rPr>
      <w:rFonts w:ascii="Times New Roman" w:eastAsia="Times New Roman" w:hAnsi="Times New Roman" w:cs="Times New Roman"/>
      <w:color w:val="141414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1"/>
    <w:basedOn w:val="2"/>
    <w:rsid w:val="00D4694F"/>
    <w:rPr>
      <w:rFonts w:ascii="Times New Roman" w:eastAsia="Times New Roman" w:hAnsi="Times New Roman" w:cs="Times New Roman"/>
      <w:b/>
      <w:bCs/>
      <w:color w:val="FF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10">
    <w:name w:val="Основной текст (2) + 11 pt1"/>
    <w:basedOn w:val="2"/>
    <w:rsid w:val="00D4694F"/>
    <w:rPr>
      <w:rFonts w:ascii="Times New Roman" w:eastAsia="Times New Roman" w:hAnsi="Times New Roman" w:cs="Times New Roman"/>
      <w:color w:val="444444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D4694F"/>
    <w:pPr>
      <w:shd w:val="clear" w:color="auto" w:fill="FFFFFF"/>
      <w:spacing w:before="760" w:line="37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1"/>
    <w:basedOn w:val="a"/>
    <w:link w:val="1"/>
    <w:rsid w:val="00D4694F"/>
    <w:pPr>
      <w:shd w:val="clear" w:color="auto" w:fill="FFFFFF"/>
      <w:spacing w:before="760" w:after="200" w:line="288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customStyle="1" w:styleId="10">
    <w:name w:val="Сетка таблицы1"/>
    <w:basedOn w:val="a1"/>
    <w:next w:val="a3"/>
    <w:uiPriority w:val="99"/>
    <w:rsid w:val="00D469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4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9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94F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A597-40BD-452F-977B-F9A9B22C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Админ</cp:lastModifiedBy>
  <cp:revision>4</cp:revision>
  <cp:lastPrinted>2022-11-21T06:56:00Z</cp:lastPrinted>
  <dcterms:created xsi:type="dcterms:W3CDTF">2022-11-21T06:34:00Z</dcterms:created>
  <dcterms:modified xsi:type="dcterms:W3CDTF">2022-11-21T06:57:00Z</dcterms:modified>
</cp:coreProperties>
</file>